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9" w:rsidRPr="00390F29" w:rsidRDefault="00390F29" w:rsidP="00390F29">
      <w:p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r w:rsidRPr="00390F29">
        <w:rPr>
          <w:rFonts w:eastAsia="Times New Roman"/>
          <w:color w:val="000000" w:themeColor="text1"/>
          <w:lang w:eastAsia="ru-RU"/>
        </w:rPr>
        <w:t>БФ «Інститут раннього втручання» спільно з ЮНІСЕФ розробив буклет з таблицею для оцінки розвитку дітей до 3-х повних років «Червоні прапорці»</w:t>
      </w:r>
    </w:p>
    <w:p w:rsidR="00F31FE3" w:rsidRDefault="00F31FE3" w:rsidP="00970E11">
      <w:p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r w:rsidRPr="00F31FE3">
        <w:rPr>
          <w:rFonts w:eastAsia="Times New Roman"/>
          <w:color w:val="000000" w:themeColor="text1"/>
          <w:lang w:eastAsia="ru-RU"/>
        </w:rPr>
        <w:t>https://www.unicef.org/ukraine/media/13476/file/Red%20flags.pdf</w:t>
      </w:r>
    </w:p>
    <w:p w:rsidR="00F31FE3" w:rsidRDefault="00F31FE3" w:rsidP="00970E11">
      <w:p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</w:p>
    <w:p w:rsidR="00F31FE3" w:rsidRDefault="00F31FE3" w:rsidP="00970E11">
      <w:p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bookmarkStart w:id="0" w:name="_GoBack"/>
      <w:bookmarkEnd w:id="0"/>
    </w:p>
    <w:p w:rsidR="00F31FE3" w:rsidRPr="00F31FE3" w:rsidRDefault="00F31FE3" w:rsidP="00F31FE3">
      <w:p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Перелік центрів раннього втручання:</w:t>
      </w:r>
    </w:p>
    <w:p w:rsidR="00970E11" w:rsidRDefault="00970E11" w:rsidP="00970E11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Обласний Методичний центр раннього втручання, </w:t>
      </w:r>
    </w:p>
    <w:p w:rsidR="00970E11" w:rsidRDefault="00970E11" w:rsidP="00970E11">
      <w:pPr>
        <w:pStyle w:val="a4"/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ТЕЛЕФОН 0662358797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ПОШТА - </w:t>
      </w:r>
      <w:hyperlink r:id="rId5" w:history="1">
        <w:r>
          <w:rPr>
            <w:rStyle w:val="a3"/>
            <w:rFonts w:eastAsia="Times New Roman"/>
            <w:color w:val="000000" w:themeColor="text1"/>
            <w:lang w:eastAsia="ru-RU"/>
          </w:rPr>
          <w:t>rvodua@gmail.com</w:t>
        </w:r>
      </w:hyperlink>
    </w:p>
    <w:p w:rsidR="00970E11" w:rsidRDefault="00970E11" w:rsidP="00970E11">
      <w:pPr>
        <w:pStyle w:val="a4"/>
        <w:numPr>
          <w:ilvl w:val="0"/>
          <w:numId w:val="2"/>
        </w:num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Центр РВ КМП «Дитяча міська поліклініка №6» Одеської міської ради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 xml:space="preserve">м. Одеса, </w:t>
      </w:r>
      <w:proofErr w:type="spellStart"/>
      <w:r>
        <w:rPr>
          <w:rFonts w:eastAsia="Times New Roman"/>
          <w:color w:val="000000" w:themeColor="text1"/>
          <w:lang w:val="ru-RU" w:eastAsia="ru-RU"/>
        </w:rPr>
        <w:t>вул</w:t>
      </w:r>
      <w:proofErr w:type="spellEnd"/>
      <w:r>
        <w:rPr>
          <w:rFonts w:eastAsia="Times New Roman"/>
          <w:color w:val="000000" w:themeColor="text1"/>
          <w:lang w:val="ru-RU" w:eastAsia="ru-RU"/>
        </w:rPr>
        <w:t xml:space="preserve">. А. Глушко, 32-а, </w:t>
      </w:r>
      <w:proofErr w:type="spellStart"/>
      <w:r>
        <w:rPr>
          <w:rFonts w:eastAsia="Times New Roman"/>
          <w:color w:val="000000" w:themeColor="text1"/>
          <w:lang w:val="ru-RU" w:eastAsia="ru-RU"/>
        </w:rPr>
        <w:t>каб</w:t>
      </w:r>
      <w:proofErr w:type="spellEnd"/>
      <w:r>
        <w:rPr>
          <w:rFonts w:eastAsia="Times New Roman"/>
          <w:color w:val="000000" w:themeColor="text1"/>
          <w:lang w:val="ru-RU" w:eastAsia="ru-RU"/>
        </w:rPr>
        <w:t>. 324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ТЕЛЕФОН - 063 584 22 10</w:t>
      </w:r>
    </w:p>
    <w:p w:rsidR="00970E11" w:rsidRDefault="00970E11" w:rsidP="00970E11">
      <w:pPr>
        <w:shd w:val="clear" w:color="auto" w:fill="FFFFFF"/>
        <w:ind w:left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ПОШТА - </w:t>
      </w:r>
      <w:hyperlink r:id="rId6" w:history="1">
        <w:r>
          <w:rPr>
            <w:rStyle w:val="a3"/>
            <w:rFonts w:eastAsia="Times New Roman"/>
            <w:color w:val="000000" w:themeColor="text1"/>
            <w:lang w:eastAsia="ru-RU"/>
          </w:rPr>
          <w:t>crvcompass@gmail.com</w:t>
        </w:r>
      </w:hyperlink>
    </w:p>
    <w:p w:rsidR="00970E11" w:rsidRDefault="00970E11" w:rsidP="00970E11">
      <w:pPr>
        <w:pStyle w:val="a4"/>
        <w:numPr>
          <w:ilvl w:val="0"/>
          <w:numId w:val="2"/>
        </w:num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Кабінет РВ КМП «Дитяча міська поліклініка №2» Одеської міської ради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 xml:space="preserve">м. Одеса, </w:t>
      </w:r>
      <w:proofErr w:type="spellStart"/>
      <w:r>
        <w:rPr>
          <w:rFonts w:eastAsia="Times New Roman"/>
          <w:color w:val="000000" w:themeColor="text1"/>
          <w:lang w:val="ru-RU" w:eastAsia="ru-RU"/>
        </w:rPr>
        <w:t>вул</w:t>
      </w:r>
      <w:proofErr w:type="spellEnd"/>
      <w:r>
        <w:rPr>
          <w:rFonts w:eastAsia="Times New Roman"/>
          <w:color w:val="000000" w:themeColor="text1"/>
          <w:lang w:val="ru-RU" w:eastAsia="ru-RU"/>
        </w:rPr>
        <w:t xml:space="preserve">. Генерала </w:t>
      </w:r>
      <w:proofErr w:type="spellStart"/>
      <w:r>
        <w:rPr>
          <w:rFonts w:eastAsia="Times New Roman"/>
          <w:color w:val="000000" w:themeColor="text1"/>
          <w:lang w:val="ru-RU" w:eastAsia="ru-RU"/>
        </w:rPr>
        <w:t>Бочарова</w:t>
      </w:r>
      <w:proofErr w:type="spellEnd"/>
      <w:r>
        <w:rPr>
          <w:rFonts w:eastAsia="Times New Roman"/>
          <w:color w:val="000000" w:themeColor="text1"/>
          <w:lang w:val="ru-RU" w:eastAsia="ru-RU"/>
        </w:rPr>
        <w:t xml:space="preserve">, 59, </w:t>
      </w:r>
      <w:proofErr w:type="spellStart"/>
      <w:r>
        <w:rPr>
          <w:rFonts w:eastAsia="Times New Roman"/>
          <w:color w:val="000000" w:themeColor="text1"/>
          <w:lang w:val="ru-RU" w:eastAsia="ru-RU"/>
        </w:rPr>
        <w:t>каб</w:t>
      </w:r>
      <w:proofErr w:type="spellEnd"/>
      <w:r>
        <w:rPr>
          <w:rFonts w:eastAsia="Times New Roman"/>
          <w:color w:val="000000" w:themeColor="text1"/>
          <w:lang w:val="ru-RU" w:eastAsia="ru-RU"/>
        </w:rPr>
        <w:t>. 330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ТЕЛЕФОН - 048 711 41 98</w:t>
      </w:r>
    </w:p>
    <w:p w:rsidR="00970E11" w:rsidRDefault="00970E11" w:rsidP="00970E11">
      <w:pPr>
        <w:shd w:val="clear" w:color="auto" w:fill="FFFFFF"/>
        <w:ind w:left="708"/>
        <w:jc w:val="left"/>
        <w:rPr>
          <w:rStyle w:val="a3"/>
          <w:color w:val="000000" w:themeColor="text1"/>
        </w:rPr>
      </w:pPr>
      <w:r>
        <w:rPr>
          <w:rFonts w:eastAsia="Times New Roman"/>
          <w:color w:val="000000" w:themeColor="text1"/>
          <w:lang w:eastAsia="ru-RU"/>
        </w:rPr>
        <w:t xml:space="preserve">ПОШТА - </w:t>
      </w:r>
      <w:hyperlink r:id="rId7" w:history="1">
        <w:r>
          <w:rPr>
            <w:rStyle w:val="a3"/>
            <w:rFonts w:eastAsia="Times New Roman"/>
            <w:color w:val="000000" w:themeColor="text1"/>
            <w:lang w:eastAsia="ru-RU"/>
          </w:rPr>
          <w:t>dmp_2@ukr.net</w:t>
        </w:r>
      </w:hyperlink>
    </w:p>
    <w:p w:rsidR="00970E11" w:rsidRDefault="00970E11" w:rsidP="00970E11">
      <w:pPr>
        <w:pStyle w:val="a4"/>
        <w:numPr>
          <w:ilvl w:val="0"/>
          <w:numId w:val="2"/>
        </w:numPr>
        <w:shd w:val="clear" w:color="auto" w:fill="FFFFFF"/>
        <w:jc w:val="left"/>
      </w:pPr>
      <w:r>
        <w:rPr>
          <w:rFonts w:eastAsia="Times New Roman"/>
          <w:color w:val="000000" w:themeColor="text1"/>
          <w:lang w:eastAsia="ru-RU"/>
        </w:rPr>
        <w:t>«Дитяча Міська Поліклініка № 5» Одеської міської ради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ТЕЛЕФОН - 048 762 44 05 , 048 762 43 92 , 067 296 42 70 , 063 172 81 60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 xml:space="preserve">ПОШТА - dgp5od@gmail.com </w:t>
      </w:r>
    </w:p>
    <w:p w:rsidR="00970E11" w:rsidRDefault="00970E11" w:rsidP="00970E11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709" w:hanging="349"/>
        <w:jc w:val="both"/>
        <w:outlineLvl w:val="4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КУ " Центр РВ, соціально-психологічної реабілітації дітей та молоді з функціональними обмеженнями" </w:t>
      </w:r>
      <w:proofErr w:type="spellStart"/>
      <w:r>
        <w:rPr>
          <w:rFonts w:eastAsia="Times New Roman"/>
          <w:color w:val="000000" w:themeColor="text1"/>
          <w:lang w:eastAsia="ru-RU"/>
        </w:rPr>
        <w:t>Овідіопольської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 селищної ради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ТЕЛЕФОН - 096 459 55 84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ПОШТА - </w:t>
      </w:r>
      <w:hyperlink r:id="rId8" w:history="1">
        <w:r>
          <w:rPr>
            <w:rStyle w:val="a3"/>
            <w:rFonts w:eastAsia="Times New Roman"/>
            <w:color w:val="000000" w:themeColor="text1"/>
            <w:lang w:eastAsia="ru-RU"/>
          </w:rPr>
          <w:t>ovidiopol-reabilit@ulr.net</w:t>
        </w:r>
      </w:hyperlink>
    </w:p>
    <w:p w:rsidR="00970E11" w:rsidRDefault="00970E11" w:rsidP="00970E11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Білгород-Дністровський, Відділення РВ Білгород-Дністровського  дитячого будинку-інтернату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val="ru-RU" w:eastAsia="ru-RU"/>
        </w:rPr>
        <w:t>м. Б</w:t>
      </w:r>
      <w:proofErr w:type="spellStart"/>
      <w:r>
        <w:rPr>
          <w:rFonts w:eastAsia="Times New Roman"/>
          <w:color w:val="000000" w:themeColor="text1"/>
          <w:lang w:eastAsia="ru-RU"/>
        </w:rPr>
        <w:t>ілгород</w:t>
      </w:r>
      <w:proofErr w:type="spellEnd"/>
      <w:r>
        <w:rPr>
          <w:rFonts w:eastAsia="Times New Roman"/>
          <w:color w:val="000000" w:themeColor="text1"/>
          <w:lang w:eastAsia="ru-RU"/>
        </w:rPr>
        <w:t>-Дністровський, вул. Приморська, 62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ТЕЛЕФОН - 096 502 31 73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ПОШТА - </w:t>
      </w:r>
      <w:hyperlink r:id="rId9" w:history="1">
        <w:r>
          <w:rPr>
            <w:rStyle w:val="a3"/>
            <w:rFonts w:eastAsia="Times New Roman"/>
            <w:color w:val="000000" w:themeColor="text1"/>
            <w:lang w:eastAsia="ru-RU"/>
          </w:rPr>
          <w:t>gakotinaolga@gmail.com</w:t>
        </w:r>
      </w:hyperlink>
    </w:p>
    <w:p w:rsidR="00970E11" w:rsidRDefault="00970E11" w:rsidP="00970E11">
      <w:pPr>
        <w:pStyle w:val="a4"/>
        <w:numPr>
          <w:ilvl w:val="0"/>
          <w:numId w:val="2"/>
        </w:numPr>
        <w:shd w:val="clear" w:color="auto" w:fill="FFFFFF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КУ Центр надання соціальних послуг "Родина" Подільської міської ради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ТЕЛЕФОН - 050 612 55 10</w:t>
      </w:r>
    </w:p>
    <w:p w:rsidR="00970E11" w:rsidRDefault="00970E11" w:rsidP="00970E11">
      <w:pPr>
        <w:shd w:val="clear" w:color="auto" w:fill="FFFFFF"/>
        <w:ind w:firstLine="708"/>
        <w:jc w:val="lef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ПОШТА - valeriamuntan@gmail.com</w:t>
      </w:r>
    </w:p>
    <w:p w:rsidR="00D175A8" w:rsidRDefault="00D175A8"/>
    <w:sectPr w:rsidR="00D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157F"/>
    <w:multiLevelType w:val="hybridMultilevel"/>
    <w:tmpl w:val="20907DF6"/>
    <w:lvl w:ilvl="0" w:tplc="394C79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44FF"/>
    <w:multiLevelType w:val="hybridMultilevel"/>
    <w:tmpl w:val="11C4E784"/>
    <w:lvl w:ilvl="0" w:tplc="0F2458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FA"/>
    <w:rsid w:val="00315CFA"/>
    <w:rsid w:val="00390F29"/>
    <w:rsid w:val="00970E11"/>
    <w:rsid w:val="00A91DC6"/>
    <w:rsid w:val="00D175A8"/>
    <w:rsid w:val="00F3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F3CD"/>
  <w15:docId w15:val="{948D5A89-DE8F-4A4C-81D4-A50D2EBF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1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E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idiopol-reabilit@ul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p_2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vcompas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vodu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kotinaolg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ррро</dc:creator>
  <cp:keywords/>
  <dc:description/>
  <cp:lastModifiedBy>User</cp:lastModifiedBy>
  <cp:revision>6</cp:revision>
  <dcterms:created xsi:type="dcterms:W3CDTF">2024-03-14T13:41:00Z</dcterms:created>
  <dcterms:modified xsi:type="dcterms:W3CDTF">2024-04-01T09:12:00Z</dcterms:modified>
</cp:coreProperties>
</file>